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F01E8F" w:rsidRDefault="00F01E8F" w:rsidP="00850ABB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205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ตรรกศาสตร์เชิงคณิตศาสตร์เบื้องต้น</w:t>
      </w:r>
    </w:p>
    <w:p w:rsidR="00F01E8F" w:rsidRPr="00850ABB" w:rsidRDefault="00F01E8F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1/2556</w:t>
      </w: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850ABB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50ABB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ประกอบด้วย  6  หมวด ดังนี้</w:t>
      </w:r>
    </w:p>
    <w:p w:rsidR="00850ABB" w:rsidRPr="00850ABB" w:rsidRDefault="00850ABB" w:rsidP="00850ABB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850ABB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50ABB" w:rsidRPr="00850ABB" w:rsidRDefault="00850ABB" w:rsidP="00850ABB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50ABB" w:rsidRPr="00850ABB" w:rsidTr="000A32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850AB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50ABB" w:rsidRPr="00850ABB" w:rsidTr="000A32DD">
        <w:trPr>
          <w:trHeight w:val="68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สาขาวิชา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850AB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50ABB" w:rsidRPr="00850ABB" w:rsidTr="000A32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205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ตรรกศาสตร์เชิงคณิตศาสตร์เบื้องต้น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.อุไรลักษมณ์...สิงห์ทอง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50ABB" w:rsidRPr="00850ABB" w:rsidTr="000A32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99EC7D" wp14:editId="50125AFD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7780" t="12065" r="39370" b="3556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1.55pt;margin-top:3.45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850AB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39852F" wp14:editId="18B73DC9">
                      <wp:simplePos x="0" y="0"/>
                      <wp:positionH relativeFrom="column">
                        <wp:posOffset>1493520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8415" t="12700" r="38735" b="349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17.6pt;margin-top:4.25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MV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C9F61A" wp14:editId="06F31220">
                      <wp:simplePos x="0" y="0"/>
                      <wp:positionH relativeFrom="column">
                        <wp:posOffset>28038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.2pt;margin-top:4.75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DAYUdq3AAAAAU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850ABB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  <w:r w:rsidRPr="00850AB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0AFE76" wp14:editId="5ED0CE7B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47625</wp:posOffset>
                      </wp:positionV>
                      <wp:extent cx="123825" cy="171450"/>
                      <wp:effectExtent l="10795" t="9525" r="36830" b="3810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7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8E27D1" wp14:editId="679A3C50">
                      <wp:simplePos x="0" y="0"/>
                      <wp:positionH relativeFrom="column">
                        <wp:posOffset>29943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.35pt;margin-top:3.3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QA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  <w:r w:rsidRPr="00850AB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08BC87" wp14:editId="21355D5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31750</wp:posOffset>
                      </wp:positionV>
                      <wp:extent cx="123825" cy="171450"/>
                      <wp:effectExtent l="17780" t="12700" r="39370" b="34925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2.5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</w:tr>
      <w:tr w:rsidR="00850ABB" w:rsidRPr="00850ABB" w:rsidTr="000A32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2 การจัดการเรียนการสอนของรายวิชา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50ABB" w:rsidRPr="00850ABB" w:rsidTr="000A32DD"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0ABB" w:rsidRPr="00850ABB" w:rsidTr="000A32DD">
        <w:trPr>
          <w:trHeight w:val="1259"/>
        </w:trPr>
        <w:tc>
          <w:tcPr>
            <w:tcW w:w="2878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1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โครงสร้างเชิงคณิต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2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กระบวนการของเหตุและผล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eastAsia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ตรรกศาสตร์ของประพจน์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12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ตรรกศาสตร์ของข้อความบ่งปริมาณ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9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วิธีของการพิสูจน์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c>
          <w:tcPr>
            <w:tcW w:w="2878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การประยุกต์ของตรรกศาสตร์</w:t>
            </w:r>
          </w:p>
        </w:tc>
        <w:tc>
          <w:tcPr>
            <w:tcW w:w="180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850ABB" w:rsidRPr="00850ABB" w:rsidRDefault="00850ABB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50ABB" w:rsidRPr="00850ABB" w:rsidRDefault="00850ABB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1E8F" w:rsidRPr="00850ABB" w:rsidTr="000A32DD">
        <w:tc>
          <w:tcPr>
            <w:tcW w:w="2878" w:type="dxa"/>
          </w:tcPr>
          <w:p w:rsidR="00F01E8F" w:rsidRPr="00F01E8F" w:rsidRDefault="00F01E8F" w:rsidP="00F01E8F">
            <w:pPr>
              <w:spacing w:before="12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01E8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F01E8F" w:rsidRPr="00F01E8F" w:rsidRDefault="00F01E8F" w:rsidP="000A32D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01E8F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F01E8F" w:rsidRPr="00850ABB" w:rsidRDefault="00F01E8F" w:rsidP="000A32DD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0ABB" w:rsidRPr="00850ABB" w:rsidTr="000A32D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50ABB" w:rsidRPr="00850ABB" w:rsidRDefault="00850ABB" w:rsidP="000A32DD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50ABB" w:rsidRPr="00850ABB" w:rsidTr="000A32D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50ABB" w:rsidRPr="00850ABB" w:rsidTr="000A32D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F01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2.1  มีการดำเนินการวิเคราะห์ศักยภาพของผู้เรียนทั้งหมดก่อนการจัดกิจกรรมการเรียนการสอน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850ABB" w:rsidRPr="00850ABB" w:rsidTr="000A32DD">
        <w:trPr>
          <w:cantSplit/>
          <w:trHeight w:val="530"/>
        </w:trPr>
        <w:tc>
          <w:tcPr>
            <w:tcW w:w="2880" w:type="dxa"/>
          </w:tcPr>
          <w:p w:rsidR="00850ABB" w:rsidRPr="00850ABB" w:rsidRDefault="00F01E8F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850ABB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850ABB" w:rsidRPr="00850ABB" w:rsidRDefault="00F01E8F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850ABB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850ABB" w:rsidRPr="00850ABB" w:rsidRDefault="00F01E8F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 w:rsidR="00F01E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01E8F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5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ขึ้นไป</w:t>
            </w:r>
          </w:p>
          <w:p w:rsidR="00850ABB" w:rsidRPr="00850ABB" w:rsidRDefault="00F01E8F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จำนวน</w:t>
            </w:r>
            <w:r w:rsidR="00F01E8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10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50ABB" w:rsidRPr="00850ABB" w:rsidRDefault="00850ABB" w:rsidP="000A32DD">
            <w:pPr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  <w:p w:rsidR="00850ABB" w:rsidRPr="00850ABB" w:rsidRDefault="00F01E8F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จำนวน</w:t>
            </w:r>
            <w:r w:rsidR="00F01E8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37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ได้คะแนนร้อยละขึ้นไป</w:t>
            </w:r>
          </w:p>
        </w:tc>
        <w:tc>
          <w:tcPr>
            <w:tcW w:w="270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พื้นฐานความรู้ของผู้เรียนอ่อน</w:t>
            </w:r>
          </w:p>
        </w:tc>
        <w:tc>
          <w:tcPr>
            <w:tcW w:w="198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01E8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 มอบหมายงานให้ทำแบบฝึกหัดเพิ่มเติม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850ABB" w:rsidRPr="00850ABB" w:rsidTr="000A32DD">
        <w:trPr>
          <w:cantSplit/>
        </w:trPr>
        <w:tc>
          <w:tcPr>
            <w:tcW w:w="10080" w:type="dxa"/>
            <w:gridSpan w:val="6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850ABB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850ABB" w:rsidRPr="00850ABB" w:rsidTr="000A32DD">
        <w:trPr>
          <w:cantSplit/>
          <w:trHeight w:val="575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46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282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3.1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850ABB" w:rsidRPr="000A32DD" w:rsidRDefault="000A32DD" w:rsidP="000A32DD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="00850ABB"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="00850ABB"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ๆ เช่น การมีจิตอาสาในการช่วยอธิบายเพื่อนที่เรียนไม่เข้าใจ และความรับผิดชอบ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</w:tbl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30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3.2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="00850ABB"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22B2EA8" wp14:editId="0DA9C112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43.5pt;margin-top:14.45pt;width:0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0A32DD" w:rsidRDefault="000A32DD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0A32DD" w:rsidRPr="000A32DD" w:rsidRDefault="000A32DD" w:rsidP="000A32DD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0A32DD" w:rsidRDefault="000A32DD" w:rsidP="000A32DD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มีความแตกต่างกันในเรื่องความรู้พื้นฐานของนักศึกษา แก้ปัญหาโดยการทบทวนความรู้ที่เกี่ยวข้อง  </w:t>
            </w:r>
            <w:r w:rsidR="00C408D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และให้แบบฝึกหัดในการฝึกฝนให้มากขึ้น</w:t>
            </w: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3.3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F8262C" wp14:editId="13DD4705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D0GAIAADY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dzjCTp&#10;3IiejhZCZpQ8+P70ymTOrZB77SukZ/mqnoF+N0hC0RBZ8+D9dlEuOPER0bsQvzHKZTn0X4A5H+IS&#10;hGadK915SNcGdA4zudxmws8W0eGQjqcRycYQpY39zKFD3sixsZqIurEFSOlmDjoJCcjp2VhPiGRj&#10;gM8nYSfaNoy+lajP8Wo+m4cAA61g/tK7GV0filajE/HiCV+ozt3cu2k4ShbAGk7Y9mpbItrBdslb&#10;6fFcSY7O1RrU8WMVr7bL7TKdpLPFdpLGZTl52hXpZLFLHublp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G&#10;NuD0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0A32DD" w:rsidRPr="00850ABB" w:rsidRDefault="000A32DD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วิธีการสอนแบบเน้นกระบวนการคิด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408DC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>(Mind Map)</w:t>
            </w:r>
          </w:p>
          <w:p w:rsidR="00850ABB" w:rsidRPr="00850ABB" w:rsidRDefault="00C408DC" w:rsidP="00C408D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ให้ทำแบบฝึกหัด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C408DC" w:rsidRDefault="00C408DC" w:rsidP="000A32DD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แก้ปัญหาโดยหาตัวอย่างให้นักศึกษาได้เห็นตัวอย่างในหลายๆแบบ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850ABB" w:rsidRPr="00850ABB" w:rsidTr="000A32DD">
        <w:trPr>
          <w:cantSplit/>
          <w:trHeight w:val="527"/>
        </w:trPr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3.4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C89C70" wp14:editId="2626388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C408D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08DC" w:rsidRDefault="00C408DC" w:rsidP="000A32DD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วิธีการมอบหมายงานให้ทำงานเป็นกลุ่ม</w:t>
            </w:r>
          </w:p>
          <w:p w:rsidR="00C408DC" w:rsidRPr="00C408DC" w:rsidRDefault="00C408DC" w:rsidP="000A32DD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Internet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3.5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50ABB" w:rsidRPr="00850ABB" w:rsidRDefault="00C408DC" w:rsidP="000A32DD">
            <w:pP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ให้ทำแบบฝึกหัด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ได้แก่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Internet,</w:t>
            </w:r>
            <w:r w:rsidRPr="00850ABB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850ABB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LCD Projector</w:t>
            </w:r>
            <w:r w:rsidRPr="00850ABB">
              <w:rPr>
                <w:rFonts w:ascii="TH SarabunPSK" w:hAnsi="TH SarabunPSK" w:cs="TH SarabunPSK"/>
                <w:sz w:val="28"/>
                <w:szCs w:val="28"/>
              </w:rPr>
              <w:t xml:space="preserve"> / Overhead Projector / </w:t>
            </w:r>
            <w:r w:rsidRPr="00850ABB">
              <w:rPr>
                <w:rFonts w:ascii="TH SarabunPSK" w:hAnsi="TH SarabunPSK" w:cs="TH SarabunPSK"/>
                <w:color w:val="FF0000"/>
                <w:sz w:val="28"/>
                <w:szCs w:val="28"/>
              </w:rPr>
              <w:t>Visualizer</w:t>
            </w:r>
          </w:p>
          <w:p w:rsidR="00850ABB" w:rsidRPr="00850ABB" w:rsidRDefault="00C408DC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</w:tc>
        <w:tc>
          <w:tcPr>
            <w:tcW w:w="359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 w:rsidRPr="00850AB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lang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rPr>
          <w:lang w:bidi="th-TH"/>
        </w:rPr>
      </w:pPr>
    </w:p>
    <w:p w:rsidR="00850ABB" w:rsidRPr="00850ABB" w:rsidRDefault="00850ABB" w:rsidP="00850ABB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737"/>
      </w:tblGrid>
      <w:tr w:rsidR="00850ABB" w:rsidRPr="00850ABB" w:rsidTr="000A32D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850ABB" w:rsidRPr="00850ABB" w:rsidTr="000A32D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561E8F" wp14:editId="6DDF320F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2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43.5pt;margin-top:14.4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I&#10;BAR1GAIAADc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0ABB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850AB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850ABB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i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850ABB" w:rsidRPr="00850ABB" w:rsidTr="000A32DD">
        <w:trPr>
          <w:trHeight w:val="1070"/>
        </w:trPr>
        <w:tc>
          <w:tcPr>
            <w:tcW w:w="10080" w:type="dxa"/>
          </w:tcPr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ระบุข้อเสนอเพื่อการปรับปรุงวิธีสอน ซึ่งได้จากปัญหาที่พบในข้อ 3</w:t>
            </w:r>
          </w:p>
          <w:p w:rsidR="00850ABB" w:rsidRPr="00850ABB" w:rsidRDefault="00850ABB" w:rsidP="000A32DD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rPr>
          <w:lang w:val="en-US" w:bidi="th-TH"/>
        </w:rPr>
      </w:pPr>
    </w:p>
    <w:p w:rsidR="00850ABB" w:rsidRPr="00850ABB" w:rsidRDefault="00850ABB" w:rsidP="00850ABB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3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"/>
        <w:gridCol w:w="323"/>
        <w:gridCol w:w="494"/>
        <w:gridCol w:w="11"/>
        <w:gridCol w:w="839"/>
        <w:gridCol w:w="11"/>
        <w:gridCol w:w="2722"/>
        <w:gridCol w:w="67"/>
        <w:gridCol w:w="6"/>
        <w:gridCol w:w="537"/>
        <w:gridCol w:w="274"/>
        <w:gridCol w:w="6"/>
        <w:gridCol w:w="546"/>
        <w:gridCol w:w="497"/>
        <w:gridCol w:w="897"/>
        <w:gridCol w:w="1260"/>
        <w:gridCol w:w="1180"/>
        <w:gridCol w:w="523"/>
      </w:tblGrid>
      <w:tr w:rsidR="00FC2745" w:rsidRPr="00850ABB" w:rsidTr="00FC2745">
        <w:trPr>
          <w:trHeight w:val="532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52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rPr>
          <w:trHeight w:val="449"/>
        </w:trPr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49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3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93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80-&gt;&gt;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5.77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75-79.99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5.77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70-74.99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65-69.99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1.92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55-64.99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15.38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45-54.99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30.77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32-44.99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30.77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2014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2014" w:rsidRPr="00850ABB" w:rsidRDefault="003A2014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3A2014" w:rsidRDefault="003A2014" w:rsidP="003A2014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3A2014">
              <w:rPr>
                <w:rFonts w:ascii="TH SarabunPSK" w:hAnsi="TH SarabunPSK" w:cs="TH SarabunPSK"/>
                <w:sz w:val="28"/>
              </w:rPr>
              <w:t>0-31.99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014" w:rsidRPr="00850ABB" w:rsidRDefault="003A2014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3.85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2014" w:rsidRPr="00850ABB" w:rsidRDefault="003A2014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50ABB">
              <w:rPr>
                <w:rFonts w:ascii="TH SarabunPSK" w:hAnsi="TH SarabunPSK" w:cs="TH SarabunPSK"/>
                <w:sz w:val="28"/>
              </w:rPr>
              <w:t>5.77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745" w:rsidRDefault="00FC2745" w:rsidP="000A32D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A2014" w:rsidRDefault="003A2014" w:rsidP="000A32D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3A2014" w:rsidRPr="00850ABB" w:rsidRDefault="003A2014" w:rsidP="000A32D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 ไม่มี</w:t>
            </w:r>
          </w:p>
        </w:tc>
      </w:tr>
      <w:tr w:rsidR="00FC2745" w:rsidRPr="00850ABB" w:rsidTr="00FC2745"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FC2745" w:rsidRPr="00850ABB" w:rsidRDefault="00FC2745" w:rsidP="000A32D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  ไม่มี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7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การทวนสอบผลสัมฤทธิ์ของนักศึกษา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Before w:val="1"/>
          <w:wBefore w:w="10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FC2745" w:rsidRPr="00850ABB" w:rsidTr="00FC2745">
        <w:trPr>
          <w:gridBefore w:val="1"/>
          <w:wBefore w:w="10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Before w:val="1"/>
          <w:wBefore w:w="10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00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8.4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ทรัพยากรหรือวิธีการใช้ในการพัฒนาทักษะภาษาอังกฤษของนักศึกษา</w:t>
            </w:r>
          </w:p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8.5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2745" w:rsidRPr="00850ABB" w:rsidTr="00FC2745">
        <w:trPr>
          <w:gridAfter w:val="1"/>
          <w:wAfter w:w="523" w:type="dxa"/>
          <w:trHeight w:val="240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800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8.6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850AB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FC2745" w:rsidRPr="00850ABB" w:rsidTr="00FC2745">
        <w:trPr>
          <w:gridAfter w:val="1"/>
          <w:wAfter w:w="523" w:type="dxa"/>
          <w:trHeight w:val="231"/>
        </w:trPr>
        <w:tc>
          <w:tcPr>
            <w:tcW w:w="82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45" w:rsidRPr="00850ABB" w:rsidRDefault="00FC2745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bookmarkStart w:id="0" w:name="_GoBack"/>
      <w:bookmarkEnd w:id="0"/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 4 ปัญหาและผลกระทบต่อการดำเนินการ</w:t>
      </w: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 ประเด็นด้านทรัพยากรประกอบการเรียนและสิ่งอำนวยความสะดวก</w:t>
            </w:r>
          </w:p>
        </w:tc>
      </w:tr>
      <w:tr w:rsidR="00850ABB" w:rsidRPr="00850ABB" w:rsidTr="000A32DD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50ABB" w:rsidRPr="00850ABB" w:rsidTr="000A32DD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850ABB" w:rsidRPr="00850ABB" w:rsidTr="000A32DD">
        <w:trPr>
          <w:trHeight w:val="392"/>
        </w:trPr>
        <w:tc>
          <w:tcPr>
            <w:tcW w:w="5400" w:type="dxa"/>
          </w:tcPr>
          <w:p w:rsidR="00850ABB" w:rsidRPr="00850ABB" w:rsidRDefault="00850ABB" w:rsidP="000A32DD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50ABB" w:rsidRPr="00850ABB" w:rsidTr="000A32DD">
        <w:trPr>
          <w:trHeight w:val="690"/>
        </w:trPr>
        <w:tc>
          <w:tcPr>
            <w:tcW w:w="540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การประเมินรายวิชา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50ABB" w:rsidRPr="00850ABB" w:rsidTr="000A32DD">
        <w:trPr>
          <w:trHeight w:val="388"/>
        </w:trPr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50ABB" w:rsidRPr="00850ABB" w:rsidTr="000A32DD">
        <w:tc>
          <w:tcPr>
            <w:tcW w:w="10080" w:type="dxa"/>
            <w:tcBorders>
              <w:bottom w:val="nil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tcBorders>
              <w:top w:val="single" w:sz="4" w:space="0" w:color="auto"/>
            </w:tcBorders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0ABB" w:rsidRPr="00850ABB" w:rsidRDefault="00850ABB" w:rsidP="00850AB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850ABB" w:rsidRPr="00850ABB" w:rsidRDefault="00850ABB" w:rsidP="00850ABB">
      <w:pPr>
        <w:rPr>
          <w:rFonts w:ascii="TH SarabunPSK" w:hAnsi="TH SarabunPSK" w:cs="TH SarabunPSK"/>
          <w:sz w:val="18"/>
          <w:szCs w:val="18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50ABB" w:rsidRPr="00850ABB" w:rsidTr="000A32DD">
        <w:trPr>
          <w:trHeight w:val="435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50ABB" w:rsidRPr="00850ABB" w:rsidTr="000A32DD">
        <w:trPr>
          <w:trHeight w:val="582"/>
        </w:trPr>
        <w:tc>
          <w:tcPr>
            <w:tcW w:w="468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850ABB" w:rsidRPr="00850ABB" w:rsidTr="000A32DD">
        <w:tc>
          <w:tcPr>
            <w:tcW w:w="10080" w:type="dxa"/>
            <w:gridSpan w:val="4"/>
          </w:tcPr>
          <w:p w:rsidR="00850ABB" w:rsidRPr="00850ABB" w:rsidRDefault="00850ABB" w:rsidP="000A32DD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50ABB" w:rsidRPr="00850ABB" w:rsidTr="000A32DD">
        <w:trPr>
          <w:cantSplit/>
          <w:trHeight w:val="633"/>
        </w:trPr>
        <w:tc>
          <w:tcPr>
            <w:tcW w:w="396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50ABB" w:rsidRPr="00850ABB" w:rsidTr="000A32DD">
        <w:trPr>
          <w:cantSplit/>
          <w:trHeight w:val="518"/>
        </w:trPr>
        <w:tc>
          <w:tcPr>
            <w:tcW w:w="3960" w:type="dxa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ไม่มี</w:t>
            </w:r>
          </w:p>
        </w:tc>
        <w:tc>
          <w:tcPr>
            <w:tcW w:w="2340" w:type="dxa"/>
            <w:gridSpan w:val="2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3780" w:type="dxa"/>
          </w:tcPr>
          <w:p w:rsidR="00850ABB" w:rsidRPr="00850ABB" w:rsidRDefault="00850ABB" w:rsidP="000A32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50ABB" w:rsidRPr="00850ABB" w:rsidTr="000A32DD">
        <w:trPr>
          <w:cantSplit/>
          <w:trHeight w:val="999"/>
        </w:trPr>
        <w:tc>
          <w:tcPr>
            <w:tcW w:w="10080" w:type="dxa"/>
            <w:gridSpan w:val="4"/>
          </w:tcPr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850AB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50ABB" w:rsidRPr="00850ABB" w:rsidRDefault="00850ABB" w:rsidP="000A32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</w:tbl>
    <w:p w:rsidR="00850ABB" w:rsidRPr="00850ABB" w:rsidRDefault="00850ABB" w:rsidP="00850ABB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0ABB" w:rsidRPr="00850ABB" w:rsidRDefault="00850ABB" w:rsidP="00850ABB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50AB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50ABB" w:rsidRPr="00850ABB" w:rsidRDefault="00850ABB" w:rsidP="00850ABB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นางสาวอุไรลักษมณ์  สิงห์ทอง 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อาจารย์ผู้รับผิดชอบ</w:t>
      </w:r>
      <w:r w:rsidRPr="00850AB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850ABB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50ABB" w:rsidRPr="00850ABB" w:rsidRDefault="00850ABB" w:rsidP="00850ABB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 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 xml:space="preserve">24 </w:t>
      </w:r>
      <w:r w:rsidRPr="00850ABB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เดือนตุลาคม  พ.ศ. </w:t>
      </w:r>
      <w:r w:rsidRPr="00850ABB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50ABB" w:rsidRPr="00850ABB" w:rsidRDefault="00850ABB" w:rsidP="00850ABB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850ABB" w:rsidRDefault="000F0D9B" w:rsidP="00850ABB">
      <w:pPr>
        <w:rPr>
          <w:rFonts w:ascii="TH SarabunPSK" w:hAnsi="TH SarabunPSK" w:cs="TH SarabunPSK"/>
        </w:rPr>
      </w:pPr>
    </w:p>
    <w:sectPr w:rsidR="000F0D9B" w:rsidRPr="00850ABB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2DD" w:rsidRDefault="000A32DD">
      <w:r>
        <w:separator/>
      </w:r>
    </w:p>
  </w:endnote>
  <w:endnote w:type="continuationSeparator" w:id="0">
    <w:p w:rsidR="000A32DD" w:rsidRDefault="000A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Charm of AU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2DD" w:rsidRDefault="000A32DD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A32DD" w:rsidRDefault="000A32D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2DD" w:rsidRPr="0062675D" w:rsidRDefault="000A32D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A32DD" w:rsidRDefault="000A32D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2DD" w:rsidRDefault="000A32DD">
      <w:r>
        <w:separator/>
      </w:r>
    </w:p>
  </w:footnote>
  <w:footnote w:type="continuationSeparator" w:id="0">
    <w:p w:rsidR="000A32DD" w:rsidRDefault="000A3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2DD" w:rsidRDefault="000A32DD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A32DD" w:rsidRDefault="000A32D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2DD" w:rsidRPr="004A54AE" w:rsidRDefault="000A32DD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30368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0A32DD" w:rsidRPr="0062675D" w:rsidRDefault="000A32D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553AA"/>
    <w:rsid w:val="000613BC"/>
    <w:rsid w:val="00076CF5"/>
    <w:rsid w:val="0008524A"/>
    <w:rsid w:val="000A139E"/>
    <w:rsid w:val="000A32DD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064D3"/>
    <w:rsid w:val="002502E9"/>
    <w:rsid w:val="00262E8C"/>
    <w:rsid w:val="00263D2D"/>
    <w:rsid w:val="00266184"/>
    <w:rsid w:val="00270C8D"/>
    <w:rsid w:val="00272DD5"/>
    <w:rsid w:val="002D01EC"/>
    <w:rsid w:val="002F0446"/>
    <w:rsid w:val="002F0D93"/>
    <w:rsid w:val="003015CA"/>
    <w:rsid w:val="0030649D"/>
    <w:rsid w:val="00316876"/>
    <w:rsid w:val="00325CC0"/>
    <w:rsid w:val="003A2014"/>
    <w:rsid w:val="003A3C27"/>
    <w:rsid w:val="003B387C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916A2"/>
    <w:rsid w:val="007B1F63"/>
    <w:rsid w:val="007D219F"/>
    <w:rsid w:val="007D49DA"/>
    <w:rsid w:val="007E441E"/>
    <w:rsid w:val="007E66A6"/>
    <w:rsid w:val="007F3866"/>
    <w:rsid w:val="00840A45"/>
    <w:rsid w:val="00850ABB"/>
    <w:rsid w:val="00870669"/>
    <w:rsid w:val="00881433"/>
    <w:rsid w:val="00897F46"/>
    <w:rsid w:val="008D2EDB"/>
    <w:rsid w:val="00902BBA"/>
    <w:rsid w:val="00930368"/>
    <w:rsid w:val="00932023"/>
    <w:rsid w:val="009371EB"/>
    <w:rsid w:val="00946491"/>
    <w:rsid w:val="00964655"/>
    <w:rsid w:val="009C48B7"/>
    <w:rsid w:val="009D3E0F"/>
    <w:rsid w:val="009D5812"/>
    <w:rsid w:val="00A92FDD"/>
    <w:rsid w:val="00A96AD8"/>
    <w:rsid w:val="00AD4F04"/>
    <w:rsid w:val="00AE31FF"/>
    <w:rsid w:val="00AE6412"/>
    <w:rsid w:val="00AF76C9"/>
    <w:rsid w:val="00B21F85"/>
    <w:rsid w:val="00B3179E"/>
    <w:rsid w:val="00B65EBC"/>
    <w:rsid w:val="00BB0992"/>
    <w:rsid w:val="00BF2AB4"/>
    <w:rsid w:val="00C23AAA"/>
    <w:rsid w:val="00C316D4"/>
    <w:rsid w:val="00C3684D"/>
    <w:rsid w:val="00C408DC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55E0F"/>
    <w:rsid w:val="00DB143A"/>
    <w:rsid w:val="00DC4040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01E8F"/>
    <w:rsid w:val="00F5649C"/>
    <w:rsid w:val="00F72C66"/>
    <w:rsid w:val="00FB0F27"/>
    <w:rsid w:val="00FC2745"/>
    <w:rsid w:val="00FC4473"/>
    <w:rsid w:val="00FD4660"/>
    <w:rsid w:val="00FE0DD7"/>
    <w:rsid w:val="00FE6679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  <w:style w:type="paragraph" w:styleId="ab">
    <w:name w:val="Body Text Indent"/>
    <w:basedOn w:val="a"/>
    <w:link w:val="ac"/>
    <w:rsid w:val="00AE31FF"/>
    <w:pPr>
      <w:spacing w:after="120"/>
      <w:ind w:left="283"/>
    </w:pPr>
    <w:rPr>
      <w:lang w:val="en-US"/>
    </w:rPr>
  </w:style>
  <w:style w:type="character" w:customStyle="1" w:styleId="ac">
    <w:name w:val="การเยื้องเนื้อความ อักขระ"/>
    <w:basedOn w:val="a0"/>
    <w:link w:val="ab"/>
    <w:rsid w:val="00AE31F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2055</Words>
  <Characters>9049</Characters>
  <Application>Microsoft Office Word</Application>
  <DocSecurity>0</DocSecurity>
  <Lines>75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2013-10-24T09:41:00Z</cp:lastPrinted>
  <dcterms:created xsi:type="dcterms:W3CDTF">2013-10-27T05:24:00Z</dcterms:created>
  <dcterms:modified xsi:type="dcterms:W3CDTF">2013-10-27T05:24:00Z</dcterms:modified>
</cp:coreProperties>
</file>